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准圆简体" w:hAnsi="Calibri" w:eastAsia="方正准圆简体"/>
          <w:color w:val="000000"/>
          <w:sz w:val="36"/>
          <w:szCs w:val="36"/>
        </w:rPr>
      </w:pPr>
      <w:r>
        <w:rPr>
          <w:rFonts w:hint="eastAsia" w:ascii="方正准圆简体" w:hAnsi="Calibri" w:eastAsia="方正准圆简体"/>
          <w:color w:val="000000"/>
          <w:sz w:val="36"/>
          <w:szCs w:val="36"/>
        </w:rPr>
        <w:t>第四届中国国际风电复合材料高峰论坛</w:t>
      </w:r>
    </w:p>
    <w:p>
      <w:pPr>
        <w:jc w:val="center"/>
        <w:rPr>
          <w:rFonts w:ascii="方正准圆简体" w:hAnsi="宋体" w:eastAsia="方正准圆简体"/>
          <w:color w:val="000000"/>
          <w:sz w:val="36"/>
          <w:szCs w:val="36"/>
        </w:rPr>
      </w:pPr>
      <w:r>
        <w:rPr>
          <w:rFonts w:hint="eastAsia" w:ascii="方正准圆简体" w:hAnsi="宋体" w:eastAsia="方正准圆简体"/>
          <w:color w:val="000000"/>
          <w:sz w:val="36"/>
          <w:szCs w:val="36"/>
        </w:rPr>
        <w:t>酒店住宿预订回执</w:t>
      </w:r>
    </w:p>
    <w:tbl>
      <w:tblPr>
        <w:tblStyle w:val="6"/>
        <w:tblW w:w="11180" w:type="dxa"/>
        <w:jc w:val="center"/>
        <w:tblInd w:w="299" w:type="dxa"/>
        <w:tblBorders>
          <w:top w:val="single" w:color="FFFFFF" w:themeColor="background1" w:sz="6" w:space="0"/>
          <w:left w:val="single" w:color="FFFFFF" w:themeColor="background1" w:sz="6" w:space="0"/>
          <w:bottom w:val="single" w:color="FFFFFF" w:themeColor="background1" w:sz="6" w:space="0"/>
          <w:right w:val="single" w:color="FFFFFF" w:themeColor="background1" w:sz="6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04"/>
        <w:gridCol w:w="1346"/>
        <w:gridCol w:w="460"/>
        <w:gridCol w:w="1089"/>
        <w:gridCol w:w="89"/>
        <w:gridCol w:w="1178"/>
        <w:gridCol w:w="1267"/>
        <w:gridCol w:w="140"/>
        <w:gridCol w:w="469"/>
        <w:gridCol w:w="939"/>
        <w:gridCol w:w="1"/>
        <w:gridCol w:w="937"/>
        <w:gridCol w:w="470"/>
        <w:gridCol w:w="1409"/>
      </w:tblGrid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tcBorders>
              <w:tl2br w:val="nil"/>
              <w:tr2bl w:val="nil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单</w:t>
            </w:r>
            <w:r>
              <w:rPr>
                <w:rFonts w:ascii="宋体" w:hAnsi="宋体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位</w:t>
            </w:r>
          </w:p>
        </w:tc>
        <w:tc>
          <w:tcPr>
            <w:tcW w:w="9998" w:type="dxa"/>
            <w:gridSpan w:val="14"/>
            <w:tcBorders>
              <w:tl2br w:val="nil"/>
              <w:tr2bl w:val="nil"/>
            </w:tcBorders>
            <w:shd w:val="clear" w:color="auto" w:fill="5D9BD8"/>
            <w:vAlign w:val="center"/>
          </w:tcPr>
          <w:p>
            <w:pPr>
              <w:spacing w:line="400" w:lineRule="exact"/>
              <w:ind w:firstLine="3357" w:firstLineChars="1045"/>
              <w:rPr>
                <w:rFonts w:asci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180" w:type="dxa"/>
            <w:gridSpan w:val="15"/>
            <w:tcBorders>
              <w:bottom w:val="single" w:color="5B9BD5" w:themeColor="accent1" w:sz="6" w:space="0"/>
              <w:tl2br w:val="nil"/>
              <w:tr2bl w:val="nil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天鹅湖大酒店</w:t>
            </w:r>
            <w:r>
              <w:rPr>
                <w:rFonts w:hint="eastAsia" w:ascii="宋体" w:hAnsi="宋体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（阜宁县香港路578号）</w:t>
            </w: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6" w:type="dxa"/>
            <w:gridSpan w:val="2"/>
            <w:vMerge w:val="restart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名</w:t>
            </w:r>
          </w:p>
        </w:tc>
        <w:tc>
          <w:tcPr>
            <w:tcW w:w="1806" w:type="dxa"/>
            <w:gridSpan w:val="2"/>
            <w:vMerge w:val="restart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手机</w:t>
            </w:r>
          </w:p>
        </w:tc>
        <w:tc>
          <w:tcPr>
            <w:tcW w:w="1178" w:type="dxa"/>
            <w:gridSpan w:val="2"/>
            <w:vMerge w:val="restart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入住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日期</w:t>
            </w:r>
          </w:p>
        </w:tc>
        <w:tc>
          <w:tcPr>
            <w:tcW w:w="1178" w:type="dxa"/>
            <w:vMerge w:val="restart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退房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日期</w:t>
            </w:r>
          </w:p>
        </w:tc>
        <w:tc>
          <w:tcPr>
            <w:tcW w:w="5632" w:type="dxa"/>
            <w:gridSpan w:val="8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房型</w:t>
            </w: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386" w:type="dxa"/>
            <w:gridSpan w:val="2"/>
            <w:vMerge w:val="continue"/>
            <w:tcBorders>
              <w:top w:val="single" w:color="5B9BD5" w:themeColor="accent1" w:sz="6" w:space="0"/>
              <w:left w:val="single" w:color="5B9BD5" w:themeColor="accent1" w:sz="6" w:space="0"/>
              <w:bottom w:val="single" w:color="3399FF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5B9BD5" w:themeColor="accent1" w:sz="6" w:space="0"/>
              <w:left w:val="single" w:color="5B9BD5" w:themeColor="accent1" w:sz="6" w:space="0"/>
              <w:bottom w:val="single" w:color="3399FF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178" w:type="dxa"/>
            <w:gridSpan w:val="2"/>
            <w:vMerge w:val="continue"/>
            <w:tcBorders>
              <w:top w:val="single" w:color="5B9BD5" w:themeColor="accent1" w:sz="6" w:space="0"/>
              <w:left w:val="single" w:color="5B9BD5" w:themeColor="accent1" w:sz="6" w:space="0"/>
              <w:bottom w:val="single" w:color="3399FF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178" w:type="dxa"/>
            <w:vMerge w:val="continue"/>
            <w:tcBorders>
              <w:top w:val="single" w:color="5B9BD5" w:themeColor="accent1" w:sz="6" w:space="0"/>
              <w:left w:val="single" w:color="5B9BD5" w:themeColor="accent1" w:sz="6" w:space="0"/>
              <w:bottom w:val="single" w:color="3399FF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407" w:type="dxa"/>
            <w:gridSpan w:val="2"/>
            <w:tcBorders>
              <w:top w:val="single" w:color="5B9BD5" w:themeColor="accent1" w:sz="6" w:space="0"/>
              <w:left w:val="single" w:color="5B9BD5" w:themeColor="accent1" w:sz="6" w:space="0"/>
              <w:bottom w:val="single" w:color="3399FF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标 间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318元</w:t>
            </w:r>
            <w:r>
              <w:rPr>
                <w:rFonts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间</w:t>
            </w:r>
          </w:p>
        </w:tc>
        <w:tc>
          <w:tcPr>
            <w:tcW w:w="1409" w:type="dxa"/>
            <w:gridSpan w:val="3"/>
            <w:tcBorders>
              <w:top w:val="single" w:color="5B9BD5" w:themeColor="accent1" w:sz="6" w:space="0"/>
              <w:left w:val="single" w:color="5B9BD5" w:themeColor="accent1" w:sz="6" w:space="0"/>
              <w:bottom w:val="single" w:color="3399FF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大 床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318元</w:t>
            </w:r>
            <w:r>
              <w:rPr>
                <w:rFonts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间</w:t>
            </w:r>
          </w:p>
        </w:tc>
        <w:tc>
          <w:tcPr>
            <w:tcW w:w="1407" w:type="dxa"/>
            <w:gridSpan w:val="2"/>
            <w:tcBorders>
              <w:top w:val="single" w:color="5B9BD5" w:themeColor="accent1" w:sz="6" w:space="0"/>
              <w:left w:val="single" w:color="5B9BD5" w:themeColor="accent1" w:sz="6" w:space="0"/>
              <w:bottom w:val="single" w:color="3399FF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行政大床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358元</w:t>
            </w:r>
            <w:r>
              <w:rPr>
                <w:rFonts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间</w:t>
            </w:r>
          </w:p>
        </w:tc>
        <w:tc>
          <w:tcPr>
            <w:tcW w:w="1409" w:type="dxa"/>
            <w:tcBorders>
              <w:top w:val="single" w:color="5B9BD5" w:themeColor="accent1" w:sz="6" w:space="0"/>
              <w:left w:val="single" w:color="5B9BD5" w:themeColor="accent1" w:sz="6" w:space="0"/>
              <w:bottom w:val="single" w:color="3399FF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套 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488元</w:t>
            </w:r>
            <w:r>
              <w:rPr>
                <w:rFonts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间</w:t>
            </w: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6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18" w:firstLineChars="49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  <w:t>无</w:t>
            </w:r>
          </w:p>
        </w:tc>
        <w:tc>
          <w:tcPr>
            <w:tcW w:w="1409" w:type="dxa"/>
            <w:gridSpan w:val="3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  <w:t>无</w:t>
            </w:r>
          </w:p>
        </w:tc>
        <w:tc>
          <w:tcPr>
            <w:tcW w:w="1407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18" w:firstLineChars="49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  <w:t>无</w:t>
            </w:r>
          </w:p>
        </w:tc>
        <w:tc>
          <w:tcPr>
            <w:tcW w:w="1409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18" w:firstLineChars="49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180" w:type="dxa"/>
            <w:gridSpan w:val="15"/>
            <w:tcBorders>
              <w:top w:val="single" w:color="3399FF" w:sz="6" w:space="0"/>
              <w:bottom w:val="single" w:color="5B9BD5" w:themeColor="accent1" w:sz="6" w:space="0"/>
              <w:tl2br w:val="nil"/>
              <w:tr2bl w:val="nil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宏玮大酒店</w:t>
            </w:r>
            <w:r>
              <w:rPr>
                <w:rFonts w:hint="eastAsia" w:ascii="宋体" w:hAnsi="宋体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（阜宁县射河南路</w:t>
            </w:r>
            <w:r>
              <w:rPr>
                <w:rFonts w:ascii="宋体" w:hAnsi="宋体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351</w:t>
            </w:r>
            <w:r>
              <w:rPr>
                <w:rFonts w:hint="eastAsia" w:ascii="宋体" w:hAnsi="宋体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号）</w:t>
            </w: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6" w:type="dxa"/>
            <w:gridSpan w:val="2"/>
            <w:vMerge w:val="restart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名</w:t>
            </w:r>
          </w:p>
        </w:tc>
        <w:tc>
          <w:tcPr>
            <w:tcW w:w="1806" w:type="dxa"/>
            <w:gridSpan w:val="2"/>
            <w:vMerge w:val="restart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手机</w:t>
            </w:r>
          </w:p>
        </w:tc>
        <w:tc>
          <w:tcPr>
            <w:tcW w:w="1178" w:type="dxa"/>
            <w:gridSpan w:val="2"/>
            <w:vMerge w:val="restart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入住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日期</w:t>
            </w:r>
          </w:p>
        </w:tc>
        <w:tc>
          <w:tcPr>
            <w:tcW w:w="1178" w:type="dxa"/>
            <w:vMerge w:val="restart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退房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日期</w:t>
            </w:r>
          </w:p>
        </w:tc>
        <w:tc>
          <w:tcPr>
            <w:tcW w:w="5632" w:type="dxa"/>
            <w:gridSpan w:val="8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房型</w:t>
            </w: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386" w:type="dxa"/>
            <w:gridSpan w:val="2"/>
            <w:vMerge w:val="continue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178" w:type="dxa"/>
            <w:gridSpan w:val="2"/>
            <w:vMerge w:val="continue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178" w:type="dxa"/>
            <w:vMerge w:val="continue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876" w:type="dxa"/>
            <w:gridSpan w:val="3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标间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258元</w:t>
            </w:r>
            <w:r>
              <w:rPr>
                <w:rFonts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间</w:t>
            </w:r>
          </w:p>
        </w:tc>
        <w:tc>
          <w:tcPr>
            <w:tcW w:w="1877" w:type="dxa"/>
            <w:gridSpan w:val="3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大 床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258元</w:t>
            </w:r>
            <w:r>
              <w:rPr>
                <w:rFonts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间</w:t>
            </w:r>
          </w:p>
        </w:tc>
        <w:tc>
          <w:tcPr>
            <w:tcW w:w="1879" w:type="dxa"/>
            <w:gridSpan w:val="2"/>
            <w:tcBorders>
              <w:top w:val="single" w:color="5B9BD5" w:themeColor="accent1" w:sz="6" w:space="0"/>
              <w:left w:val="single" w:color="5B9BD5" w:themeColor="accent1" w:sz="6" w:space="0"/>
              <w:bottom w:val="single" w:color="5B9BD5" w:themeColor="accent1" w:sz="6" w:space="0"/>
              <w:right w:val="single" w:color="5B9BD5" w:themeColor="accent1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豪华套间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358元</w:t>
            </w:r>
            <w:r>
              <w:rPr>
                <w:rFonts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间</w:t>
            </w: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6" w:type="dxa"/>
            <w:gridSpan w:val="2"/>
            <w:tcBorders>
              <w:top w:val="single" w:color="5B9BD5" w:themeColor="accent1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5B9BD5" w:themeColor="accent1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5B9BD5" w:themeColor="accent1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5B9BD5" w:themeColor="accent1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tcBorders>
              <w:top w:val="single" w:color="5B9BD5" w:themeColor="accent1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98" w:firstLineChars="49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color="5B9BD5" w:themeColor="accent1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color="5B9BD5" w:themeColor="accent1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98" w:firstLineChars="49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6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98" w:firstLineChars="49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98" w:firstLineChars="49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6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76" w:type="dxa"/>
            <w:gridSpan w:val="3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98" w:firstLineChars="49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98" w:firstLineChars="49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FFFFFF" w:themeColor="background1" w:sz="6" w:space="0"/>
            <w:left w:val="single" w:color="FFFFFF" w:themeColor="background1" w:sz="6" w:space="0"/>
            <w:bottom w:val="single" w:color="FFFFFF" w:themeColor="background1" w:sz="6" w:space="0"/>
            <w:right w:val="single" w:color="FFFFFF" w:themeColor="background1" w:sz="6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440" w:lineRule="exact"/>
        <w:ind w:left="-420" w:leftChars="-200" w:firstLine="0" w:firstLineChars="0"/>
        <w:jc w:val="both"/>
        <w:rPr>
          <w:rFonts w:hint="eastAsia"/>
          <w:lang w:val="en-US" w:eastAsia="zh-CN"/>
        </w:rPr>
      </w:pPr>
      <w:r>
        <w:rPr>
          <w:rFonts w:hint="eastAsia" w:ascii="宋体" w:hAnsi="宋体"/>
          <w:b/>
          <w:color w:val="FF0000"/>
          <w:sz w:val="24"/>
        </w:rPr>
        <w:t>温馨提示：</w:t>
      </w:r>
      <w:r>
        <w:rPr>
          <w:rFonts w:hint="eastAsia" w:ascii="宋体" w:hAnsi="宋体"/>
          <w:sz w:val="24"/>
        </w:rPr>
        <w:t>酒店订房截止日期</w:t>
      </w:r>
      <w:r>
        <w:rPr>
          <w:rFonts w:ascii="宋体" w:hAnsi="宋体"/>
          <w:sz w:val="24"/>
        </w:rPr>
        <w:t>2018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日，</w:t>
      </w:r>
      <w:r>
        <w:rPr>
          <w:rFonts w:hint="eastAsia" w:ascii="宋体" w:hAnsi="宋体"/>
          <w:sz w:val="24"/>
          <w:lang w:val="en-US" w:eastAsia="zh-CN"/>
        </w:rPr>
        <w:t>会务组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13810306279</w:t>
      </w:r>
      <w:r>
        <w:rPr>
          <w:rFonts w:hint="eastAsia" w:ascii="宋体" w:hAnsi="宋体"/>
          <w:sz w:val="24"/>
          <w:lang w:eastAsia="zh-CN"/>
        </w:rPr>
        <w:t>，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此表格</w:t>
      </w:r>
      <w:r>
        <w:rPr>
          <w:rFonts w:hint="eastAsia" w:ascii="宋体" w:hAnsi="宋体"/>
          <w:sz w:val="24"/>
        </w:rPr>
        <w:t>请发送至邮箱：</w:t>
      </w:r>
      <w:r>
        <w:fldChar w:fldCharType="begin"/>
      </w:r>
      <w:r>
        <w:instrText xml:space="preserve"> HYPERLINK "mailto:fdhuiyi@163.com" </w:instrText>
      </w:r>
      <w:r>
        <w:fldChar w:fldCharType="separate"/>
      </w:r>
      <w:r>
        <w:rPr>
          <w:rStyle w:val="5"/>
          <w:rFonts w:ascii="宋体" w:hAnsi="宋体"/>
          <w:color w:val="auto"/>
          <w:sz w:val="24"/>
          <w:u w:val="none"/>
        </w:rPr>
        <w:t>fdhuiyi@163.com</w:t>
      </w:r>
      <w:r>
        <w:rPr>
          <w:rStyle w:val="5"/>
          <w:rFonts w:ascii="宋体" w:hAnsi="宋体"/>
          <w:color w:val="auto"/>
          <w:sz w:val="24"/>
          <w:u w:val="none"/>
        </w:rPr>
        <w:fldChar w:fldCharType="end"/>
      </w:r>
      <w:r>
        <w:rPr>
          <w:rStyle w:val="5"/>
          <w:rFonts w:hint="eastAsia" w:ascii="宋体" w:hAnsi="宋体"/>
          <w:color w:val="auto"/>
          <w:sz w:val="24"/>
          <w:u w:val="none"/>
        </w:rPr>
        <w:t xml:space="preserve"> </w:t>
      </w:r>
      <w:r>
        <w:rPr>
          <w:rFonts w:hint="eastAsia" w:ascii="宋体" w:hAnsi="宋体"/>
          <w:sz w:val="24"/>
        </w:rPr>
        <w:t>不同房型数量有限，请根据需求提前预订</w:t>
      </w:r>
    </w:p>
    <w:sectPr>
      <w:headerReference r:id="rId3" w:type="default"/>
      <w:footerReference r:id="rId4" w:type="default"/>
      <w:pgSz w:w="11906" w:h="16838"/>
      <w:pgMar w:top="198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伯乐花香体">
    <w:altName w:val="MS UI Gothic"/>
    <w:panose1 w:val="02010600010101010101"/>
    <w:charset w:val="80"/>
    <w:family w:val="auto"/>
    <w:pitch w:val="default"/>
    <w:sig w:usb0="00000000" w:usb1="00000000" w:usb2="00000016" w:usb3="00000000" w:csb0="40020003" w:csb1="C5D60000"/>
  </w:font>
  <w:font w:name="创艺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中粗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刊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丫丫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等线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字典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清韵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粗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等线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菱心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17" w:usb3="00000000" w:csb0="6016009F" w:csb1="9FD70000"/>
  </w:font>
  <w:font w:name="哈天精致体">
    <w:altName w:val="MS Mincho"/>
    <w:panose1 w:val="02010600030101010101"/>
    <w:charset w:val="80"/>
    <w:family w:val="auto"/>
    <w:pitch w:val="default"/>
    <w:sig w:usb0="00000000" w:usb1="00000000" w:usb2="00000012" w:usb3="00000000" w:csb0="0002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Theme="minorEastAsia"/>
        <w:lang w:eastAsia="zh-CN"/>
      </w:rPr>
    </w:pPr>
  </w:p>
  <w:p>
    <w:pPr>
      <w:pStyle w:val="2"/>
      <w:jc w:val="both"/>
      <w:rPr>
        <w:rFonts w:hint="eastAsia" w:eastAsiaTheme="minorEastAsia"/>
        <w:sz w:val="21"/>
        <w:szCs w:val="21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-706120</wp:posOffset>
          </wp:positionH>
          <wp:positionV relativeFrom="page">
            <wp:posOffset>9818370</wp:posOffset>
          </wp:positionV>
          <wp:extent cx="7559040" cy="109855"/>
          <wp:effectExtent l="0" t="0" r="3810" b="4445"/>
          <wp:wrapNone/>
          <wp:docPr id="5" name="图片 5" descr="G:\鲁静\2018复合材料（阜宁）\杂七杂八\word 模板头页脚.jpgword 模板头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G:\鲁静\2018复合材料（阜宁）\杂七杂八\word 模板头页脚.jpgword 模板头页脚"/>
                  <pic:cNvPicPr>
                    <a:picLocks noChangeAspect="1"/>
                  </pic:cNvPicPr>
                </pic:nvPicPr>
                <pic:blipFill>
                  <a:blip r:embed="rId1">
                    <a:lum bright="-6000"/>
                  </a:blip>
                  <a:srcRect b="84731"/>
                  <a:stretch>
                    <a:fillRect/>
                  </a:stretch>
                </pic:blipFill>
                <pic:spPr>
                  <a:xfrm>
                    <a:off x="0" y="0"/>
                    <a:ext cx="7559040" cy="10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rPr>
        <w:rFonts w:hint="eastAsia" w:eastAsiaTheme="minorEastAsia"/>
        <w:lang w:eastAsia="zh-CN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74930</wp:posOffset>
              </wp:positionV>
              <wp:extent cx="6121400" cy="39306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黑体" w:hAnsi="华文黑体" w:eastAsia="华文黑体" w:cs="华文黑体"/>
                              <w:sz w:val="21"/>
                              <w:szCs w:val="21"/>
                              <w:lang w:eastAsia="zh-CN"/>
                            </w:rPr>
                            <w:t>会务咨询热线</w:t>
                          </w:r>
                          <w:r>
                            <w:rPr>
                              <w:rFonts w:hint="eastAsia" w:ascii="华文黑体" w:hAnsi="华文黑体" w:eastAsia="华文黑体" w:cs="华文黑体"/>
                              <w:sz w:val="21"/>
                              <w:szCs w:val="21"/>
                            </w:rPr>
                            <w:t>：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13811802542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/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13811799041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5.9pt;height:30.95pt;width:482pt;mso-position-horizontal-relative:margin;z-index:251664384;mso-width-relative:page;mso-height-relative:page;" filled="f" stroked="f" coordsize="21600,21600" o:gfxdata="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HpXzjUAAAABgEAAA8A&#10;AAAAAAAAAQAgAAAAIgAAAGRycy9kb3ducmV2LnhtbFBLAQIUABQAAAAIAIdO4kBeXsRwGwIAABQ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黑体" w:hAnsi="华文黑体" w:eastAsia="华文黑体" w:cs="华文黑体"/>
                        <w:sz w:val="21"/>
                        <w:szCs w:val="21"/>
                        <w:lang w:eastAsia="zh-CN"/>
                      </w:rPr>
                      <w:t>会务咨询热线</w:t>
                    </w:r>
                    <w:r>
                      <w:rPr>
                        <w:rFonts w:hint="eastAsia" w:ascii="华文黑体" w:hAnsi="华文黑体" w:eastAsia="华文黑体" w:cs="华文黑体"/>
                        <w:sz w:val="21"/>
                        <w:szCs w:val="21"/>
                      </w:rPr>
                      <w:t>：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 xml:space="preserve">13811802542 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/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13811799041</w:t>
                    </w:r>
                  </w:p>
                  <w:p>
                    <w:pPr>
                      <w:pStyle w:val="2"/>
                      <w:rPr>
                        <w:rFonts w:hint="eastAsia" w:eastAsiaTheme="minorEastAsia"/>
                        <w:b/>
                        <w:bCs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-718820</wp:posOffset>
          </wp:positionH>
          <wp:positionV relativeFrom="page">
            <wp:posOffset>144145</wp:posOffset>
          </wp:positionV>
          <wp:extent cx="7612380" cy="723900"/>
          <wp:effectExtent l="0" t="0" r="7620" b="0"/>
          <wp:wrapNone/>
          <wp:docPr id="4" name="图片 4" descr="G:\鲁静\2018复合材料（阜宁）\杂七杂八\word 模板头.jpgword 模板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G:\鲁静\2018复合材料（阜宁）\杂七杂八\word 模板头.jpgword 模板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38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27063"/>
    <w:rsid w:val="0E3F5750"/>
    <w:rsid w:val="10454775"/>
    <w:rsid w:val="15627063"/>
    <w:rsid w:val="31A76644"/>
    <w:rsid w:val="33DD0074"/>
    <w:rsid w:val="370D3B3A"/>
    <w:rsid w:val="39087CE4"/>
    <w:rsid w:val="57987350"/>
    <w:rsid w:val="6BA95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  <w:style w:type="paragraph" w:customStyle="1" w:styleId="7">
    <w:name w:val="[基本段落]"/>
    <w:basedOn w:val="8"/>
    <w:unhideWhenUsed/>
    <w:qFormat/>
    <w:uiPriority w:val="99"/>
    <w:pPr>
      <w:spacing w:beforeLines="0" w:afterLines="0"/>
    </w:pPr>
    <w:rPr>
      <w:rFonts w:hint="eastAsia"/>
      <w:sz w:val="24"/>
    </w:rPr>
  </w:style>
  <w:style w:type="paragraph" w:customStyle="1" w:styleId="8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2018-01-20T01:51:00Z</dcterms:created>
  <dc:creator>失忆</dc:creator>
  <cp:lastModifiedBy>gn</cp:lastModifiedBy>
  <dcterms:modified xsi:type="dcterms:W3CDTF">2018-01-29T08:39:38Z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